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787A5" w14:textId="7F2EF559" w:rsidR="00DA06DD" w:rsidRDefault="00626F2B">
      <w:pPr>
        <w:rPr>
          <w:rFonts w:ascii="Arial" w:hAnsi="Arial" w:cs="Arial"/>
          <w:b/>
          <w:u w:val="single"/>
        </w:rPr>
      </w:pPr>
      <w:r w:rsidRPr="00AA2044">
        <w:rPr>
          <w:rFonts w:ascii="Arial" w:hAnsi="Arial" w:cs="Arial"/>
          <w:b/>
          <w:u w:val="single"/>
        </w:rPr>
        <w:t>Annex F – Government Furnished Equipment / Services (DEFFORM 316)</w:t>
      </w:r>
    </w:p>
    <w:p w14:paraId="57F48850" w14:textId="77777777" w:rsidR="00646701" w:rsidRPr="00646701" w:rsidRDefault="00646701" w:rsidP="00646701">
      <w:pPr>
        <w:spacing w:after="0" w:line="240" w:lineRule="auto"/>
        <w:jc w:val="center"/>
        <w:rPr>
          <w:rFonts w:ascii="Arial" w:hAnsi="Arial" w:cs="Arial"/>
          <w:sz w:val="24"/>
        </w:rPr>
      </w:pPr>
      <w:r w:rsidRPr="00646701">
        <w:rPr>
          <w:rFonts w:ascii="Arial" w:hAnsi="Arial" w:cs="Arial"/>
          <w:b/>
          <w:sz w:val="24"/>
        </w:rPr>
        <w:t>Ministry of Defence</w:t>
      </w:r>
    </w:p>
    <w:p w14:paraId="5B1E4006" w14:textId="77777777" w:rsidR="00646701" w:rsidRPr="00646701" w:rsidRDefault="00646701" w:rsidP="00646701">
      <w:pPr>
        <w:spacing w:after="0" w:line="240" w:lineRule="auto"/>
        <w:rPr>
          <w:rFonts w:ascii="Arial" w:hAnsi="Arial" w:cs="Arial"/>
        </w:rPr>
      </w:pPr>
    </w:p>
    <w:p w14:paraId="328B13A7" w14:textId="0E34C6D5" w:rsidR="00646701" w:rsidRPr="00646701" w:rsidRDefault="00646701" w:rsidP="00646701">
      <w:pPr>
        <w:spacing w:after="0" w:line="240" w:lineRule="auto"/>
        <w:jc w:val="center"/>
        <w:rPr>
          <w:rFonts w:ascii="Arial" w:hAnsi="Arial" w:cs="Arial"/>
        </w:rPr>
      </w:pPr>
      <w:r w:rsidRPr="00646701">
        <w:rPr>
          <w:rFonts w:ascii="Arial" w:hAnsi="Arial" w:cs="Arial"/>
          <w:b/>
          <w:sz w:val="28"/>
        </w:rPr>
        <w:t>GOVERNMENT FURNISHED INFORMATION</w:t>
      </w:r>
      <w:r w:rsidR="007A5382">
        <w:rPr>
          <w:rFonts w:ascii="Arial" w:hAnsi="Arial" w:cs="Arial"/>
          <w:b/>
          <w:sz w:val="28"/>
        </w:rPr>
        <w:t xml:space="preserve"> (GFI)</w:t>
      </w:r>
    </w:p>
    <w:p w14:paraId="1C7DAF9B" w14:textId="77777777" w:rsidR="00646701" w:rsidRPr="00646701" w:rsidRDefault="00646701" w:rsidP="00646701">
      <w:pPr>
        <w:spacing w:after="0" w:line="240" w:lineRule="auto"/>
        <w:rPr>
          <w:rFonts w:ascii="Arial" w:hAnsi="Arial" w:cs="Arial"/>
        </w:rPr>
      </w:pPr>
    </w:p>
    <w:p w14:paraId="1CC6A128" w14:textId="77777777" w:rsidR="00646701" w:rsidRPr="00646701" w:rsidRDefault="00646701" w:rsidP="00646701">
      <w:pPr>
        <w:spacing w:after="0" w:line="240" w:lineRule="auto"/>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30"/>
        <w:gridCol w:w="2130"/>
        <w:gridCol w:w="4260"/>
      </w:tblGrid>
      <w:tr w:rsidR="00646701" w:rsidRPr="00646701" w14:paraId="673E7B63" w14:textId="77777777" w:rsidTr="02F2C5F1">
        <w:tc>
          <w:tcPr>
            <w:tcW w:w="2130" w:type="dxa"/>
          </w:tcPr>
          <w:p w14:paraId="0B2138D3" w14:textId="77777777" w:rsidR="00646701" w:rsidRPr="00646701" w:rsidRDefault="00646701" w:rsidP="00646701">
            <w:pPr>
              <w:spacing w:after="0" w:line="240" w:lineRule="auto"/>
              <w:rPr>
                <w:rFonts w:ascii="Arial" w:hAnsi="Arial" w:cs="Arial"/>
              </w:rPr>
            </w:pPr>
            <w:r w:rsidRPr="00646701">
              <w:rPr>
                <w:rFonts w:ascii="Arial" w:hAnsi="Arial" w:cs="Arial"/>
              </w:rPr>
              <w:t xml:space="preserve">1.  </w:t>
            </w:r>
            <w:r w:rsidRPr="00646701">
              <w:rPr>
                <w:rFonts w:ascii="Arial" w:hAnsi="Arial" w:cs="Arial"/>
                <w:u w:val="single"/>
              </w:rPr>
              <w:t>ITT/Contract Number</w:t>
            </w:r>
          </w:p>
          <w:p w14:paraId="148DC076" w14:textId="77777777" w:rsidR="00646701" w:rsidRPr="00646701" w:rsidRDefault="00646701" w:rsidP="00646701">
            <w:pPr>
              <w:spacing w:after="0" w:line="240" w:lineRule="auto"/>
              <w:rPr>
                <w:rFonts w:ascii="Arial" w:hAnsi="Arial" w:cs="Arial"/>
              </w:rPr>
            </w:pPr>
          </w:p>
          <w:p w14:paraId="1D1D1F20" w14:textId="70587390" w:rsidR="00646701" w:rsidRPr="00646701" w:rsidRDefault="007A5382" w:rsidP="00646701">
            <w:pPr>
              <w:spacing w:after="0" w:line="240" w:lineRule="auto"/>
              <w:rPr>
                <w:rFonts w:ascii="Arial" w:hAnsi="Arial" w:cs="Arial"/>
              </w:rPr>
            </w:pPr>
            <w:r>
              <w:rPr>
                <w:rFonts w:ascii="Arial" w:hAnsi="Arial" w:cs="Arial"/>
              </w:rPr>
              <w:t>MSS/078</w:t>
            </w:r>
          </w:p>
          <w:p w14:paraId="013FC135" w14:textId="77777777" w:rsidR="00646701" w:rsidRPr="00646701" w:rsidRDefault="00646701" w:rsidP="00646701">
            <w:pPr>
              <w:spacing w:after="0" w:line="240" w:lineRule="auto"/>
              <w:rPr>
                <w:rFonts w:ascii="Arial" w:hAnsi="Arial" w:cs="Arial"/>
              </w:rPr>
            </w:pPr>
          </w:p>
          <w:p w14:paraId="05E3B2AC" w14:textId="77777777" w:rsidR="00646701" w:rsidRPr="00646701" w:rsidRDefault="00646701" w:rsidP="00646701">
            <w:pPr>
              <w:spacing w:after="0" w:line="240" w:lineRule="auto"/>
              <w:rPr>
                <w:rFonts w:ascii="Arial" w:hAnsi="Arial" w:cs="Arial"/>
              </w:rPr>
            </w:pPr>
          </w:p>
        </w:tc>
        <w:tc>
          <w:tcPr>
            <w:tcW w:w="2130" w:type="dxa"/>
          </w:tcPr>
          <w:p w14:paraId="0B4A2E9B" w14:textId="77777777" w:rsidR="00646701" w:rsidRPr="00646701" w:rsidRDefault="00646701" w:rsidP="00646701">
            <w:pPr>
              <w:spacing w:after="0" w:line="240" w:lineRule="auto"/>
              <w:rPr>
                <w:rFonts w:ascii="Arial" w:hAnsi="Arial" w:cs="Arial"/>
              </w:rPr>
            </w:pPr>
            <w:r w:rsidRPr="00646701">
              <w:rPr>
                <w:rFonts w:ascii="Arial" w:hAnsi="Arial" w:cs="Arial"/>
              </w:rPr>
              <w:t xml:space="preserve">2.  </w:t>
            </w:r>
            <w:r w:rsidRPr="00646701">
              <w:rPr>
                <w:rFonts w:ascii="Arial" w:hAnsi="Arial" w:cs="Arial"/>
                <w:u w:val="single"/>
              </w:rPr>
              <w:t>GFI Number</w:t>
            </w:r>
          </w:p>
          <w:p w14:paraId="37EA9F2C" w14:textId="77777777" w:rsidR="00646701" w:rsidRPr="00646701" w:rsidRDefault="00646701" w:rsidP="00646701">
            <w:pPr>
              <w:spacing w:after="0" w:line="240" w:lineRule="auto"/>
              <w:rPr>
                <w:rFonts w:ascii="Arial" w:hAnsi="Arial" w:cs="Arial"/>
              </w:rPr>
            </w:pPr>
          </w:p>
          <w:p w14:paraId="3EE931A8" w14:textId="77777777" w:rsidR="00646701" w:rsidRPr="00646701" w:rsidRDefault="00646701" w:rsidP="00646701">
            <w:pPr>
              <w:spacing w:after="0" w:line="240" w:lineRule="auto"/>
              <w:rPr>
                <w:rFonts w:ascii="Arial" w:hAnsi="Arial" w:cs="Arial"/>
              </w:rPr>
            </w:pPr>
          </w:p>
          <w:p w14:paraId="1322E1CF" w14:textId="77777777" w:rsidR="00646701" w:rsidRPr="00646701" w:rsidRDefault="00646701" w:rsidP="00646701">
            <w:pPr>
              <w:spacing w:after="0" w:line="240" w:lineRule="auto"/>
              <w:rPr>
                <w:rFonts w:ascii="Arial" w:hAnsi="Arial" w:cs="Arial"/>
              </w:rPr>
            </w:pPr>
            <w:r w:rsidRPr="00646701">
              <w:rPr>
                <w:rFonts w:ascii="Arial" w:hAnsi="Arial" w:cs="Arial"/>
              </w:rPr>
              <w:t>001</w:t>
            </w:r>
          </w:p>
          <w:p w14:paraId="3C3D8BA1" w14:textId="77777777" w:rsidR="00646701" w:rsidRPr="00646701" w:rsidRDefault="00646701" w:rsidP="00646701">
            <w:pPr>
              <w:spacing w:after="0" w:line="240" w:lineRule="auto"/>
              <w:rPr>
                <w:rFonts w:ascii="Arial" w:hAnsi="Arial" w:cs="Arial"/>
              </w:rPr>
            </w:pPr>
          </w:p>
          <w:p w14:paraId="202279A1" w14:textId="77777777" w:rsidR="00646701" w:rsidRPr="00646701" w:rsidRDefault="00646701" w:rsidP="00646701">
            <w:pPr>
              <w:spacing w:after="0" w:line="240" w:lineRule="auto"/>
              <w:rPr>
                <w:rFonts w:ascii="Arial" w:hAnsi="Arial" w:cs="Arial"/>
              </w:rPr>
            </w:pPr>
          </w:p>
        </w:tc>
        <w:tc>
          <w:tcPr>
            <w:tcW w:w="4260" w:type="dxa"/>
          </w:tcPr>
          <w:p w14:paraId="689721F9" w14:textId="77777777" w:rsidR="00646701" w:rsidRDefault="00646701" w:rsidP="00646701">
            <w:pPr>
              <w:spacing w:after="0" w:line="240" w:lineRule="auto"/>
              <w:rPr>
                <w:rFonts w:ascii="Arial" w:hAnsi="Arial" w:cs="Arial"/>
                <w:u w:val="single"/>
              </w:rPr>
            </w:pPr>
            <w:r w:rsidRPr="00646701">
              <w:rPr>
                <w:rFonts w:ascii="Arial" w:hAnsi="Arial" w:cs="Arial"/>
              </w:rPr>
              <w:t>3.</w:t>
            </w:r>
            <w:r w:rsidRPr="00646701">
              <w:rPr>
                <w:rFonts w:ascii="Arial" w:hAnsi="Arial" w:cs="Arial"/>
              </w:rPr>
              <w:tab/>
            </w:r>
            <w:r w:rsidRPr="00646701">
              <w:rPr>
                <w:rFonts w:ascii="Arial" w:hAnsi="Arial" w:cs="Arial"/>
                <w:u w:val="single"/>
              </w:rPr>
              <w:t>Contract Delivery Date</w:t>
            </w:r>
          </w:p>
          <w:p w14:paraId="42EED99D" w14:textId="77777777" w:rsidR="007A5382" w:rsidRDefault="007A5382" w:rsidP="00646701">
            <w:pPr>
              <w:spacing w:after="0" w:line="240" w:lineRule="auto"/>
              <w:rPr>
                <w:rFonts w:ascii="Arial" w:hAnsi="Arial" w:cs="Arial"/>
              </w:rPr>
            </w:pPr>
          </w:p>
          <w:p w14:paraId="65A0DCAB" w14:textId="26496C14" w:rsidR="007A5382" w:rsidRPr="00646701" w:rsidRDefault="007A5382" w:rsidP="00646701">
            <w:pPr>
              <w:spacing w:after="0" w:line="240" w:lineRule="auto"/>
              <w:rPr>
                <w:rFonts w:ascii="Arial" w:hAnsi="Arial" w:cs="Arial"/>
              </w:rPr>
            </w:pPr>
            <w:r>
              <w:rPr>
                <w:rFonts w:ascii="Arial" w:hAnsi="Arial" w:cs="Arial"/>
              </w:rPr>
              <w:t>In accordance with the Terms and Conditions of Contract</w:t>
            </w:r>
          </w:p>
        </w:tc>
      </w:tr>
      <w:tr w:rsidR="00646701" w:rsidRPr="00646701" w14:paraId="0A74DE3A" w14:textId="77777777" w:rsidTr="02F2C5F1">
        <w:tc>
          <w:tcPr>
            <w:tcW w:w="4260" w:type="dxa"/>
            <w:gridSpan w:val="2"/>
          </w:tcPr>
          <w:p w14:paraId="63107B0D" w14:textId="77777777" w:rsidR="00646701" w:rsidRPr="00646701" w:rsidRDefault="00646701" w:rsidP="00646701">
            <w:pPr>
              <w:spacing w:after="0" w:line="240" w:lineRule="auto"/>
              <w:rPr>
                <w:rFonts w:ascii="Arial" w:hAnsi="Arial" w:cs="Arial"/>
              </w:rPr>
            </w:pPr>
            <w:r w:rsidRPr="00646701">
              <w:rPr>
                <w:rFonts w:ascii="Arial" w:hAnsi="Arial" w:cs="Arial"/>
              </w:rPr>
              <w:t xml:space="preserve">4.  </w:t>
            </w:r>
            <w:r w:rsidRPr="00646701">
              <w:rPr>
                <w:rFonts w:ascii="Arial" w:hAnsi="Arial" w:cs="Arial"/>
                <w:u w:val="single"/>
              </w:rPr>
              <w:t>Equipment/Equipment Subsystem Description</w:t>
            </w:r>
          </w:p>
          <w:p w14:paraId="4F6B95F2" w14:textId="6D64322A" w:rsidR="00646701" w:rsidRDefault="00646701" w:rsidP="00646701">
            <w:pPr>
              <w:spacing w:after="0" w:line="240" w:lineRule="auto"/>
              <w:rPr>
                <w:rFonts w:ascii="Arial" w:hAnsi="Arial" w:cs="Arial"/>
              </w:rPr>
            </w:pPr>
          </w:p>
          <w:p w14:paraId="37E55983" w14:textId="4F3C6D1D" w:rsidR="00646701" w:rsidRPr="00646701" w:rsidRDefault="00646701" w:rsidP="00646701">
            <w:pPr>
              <w:spacing w:after="0" w:line="240" w:lineRule="auto"/>
              <w:rPr>
                <w:rFonts w:ascii="Arial" w:hAnsi="Arial" w:cs="Arial"/>
              </w:rPr>
            </w:pPr>
            <w:r>
              <w:rPr>
                <w:rFonts w:ascii="Arial" w:hAnsi="Arial" w:cs="Arial"/>
              </w:rPr>
              <w:t>Sea Water Systems Equipment Support (Pumps)</w:t>
            </w:r>
          </w:p>
          <w:p w14:paraId="75BF8971" w14:textId="611DCDC3" w:rsidR="00646701" w:rsidRPr="00646701" w:rsidRDefault="00646701" w:rsidP="00646701">
            <w:pPr>
              <w:spacing w:after="0" w:line="240" w:lineRule="auto"/>
              <w:rPr>
                <w:rFonts w:ascii="Arial" w:hAnsi="Arial" w:cs="Arial"/>
              </w:rPr>
            </w:pPr>
          </w:p>
        </w:tc>
        <w:tc>
          <w:tcPr>
            <w:tcW w:w="4260" w:type="dxa"/>
          </w:tcPr>
          <w:p w14:paraId="5008A498" w14:textId="77777777" w:rsidR="00646701" w:rsidRPr="00646701" w:rsidRDefault="00646701" w:rsidP="00646701">
            <w:pPr>
              <w:spacing w:after="0" w:line="240" w:lineRule="auto"/>
              <w:rPr>
                <w:rFonts w:ascii="Arial" w:hAnsi="Arial" w:cs="Arial"/>
              </w:rPr>
            </w:pPr>
            <w:r w:rsidRPr="00646701">
              <w:rPr>
                <w:rFonts w:ascii="Arial" w:hAnsi="Arial" w:cs="Arial"/>
              </w:rPr>
              <w:t xml:space="preserve">5.  </w:t>
            </w:r>
            <w:r w:rsidRPr="00646701">
              <w:rPr>
                <w:rFonts w:ascii="Arial" w:hAnsi="Arial" w:cs="Arial"/>
                <w:u w:val="single"/>
              </w:rPr>
              <w:t xml:space="preserve">Description of Deliverable Information </w:t>
            </w:r>
          </w:p>
          <w:p w14:paraId="769F2E76" w14:textId="77777777" w:rsidR="00646701" w:rsidRPr="00646701" w:rsidRDefault="00646701" w:rsidP="00646701">
            <w:pPr>
              <w:spacing w:after="0" w:line="240" w:lineRule="auto"/>
              <w:rPr>
                <w:rFonts w:ascii="Arial" w:hAnsi="Arial" w:cs="Arial"/>
              </w:rPr>
            </w:pPr>
          </w:p>
          <w:p w14:paraId="641E3E19" w14:textId="774138C5" w:rsidR="00723C4B" w:rsidRDefault="00203C65" w:rsidP="00646701">
            <w:pPr>
              <w:spacing w:after="0" w:line="240" w:lineRule="auto"/>
              <w:rPr>
                <w:rFonts w:ascii="Arial" w:hAnsi="Arial" w:cs="Arial"/>
              </w:rPr>
            </w:pPr>
            <w:r>
              <w:rPr>
                <w:rFonts w:ascii="Arial" w:hAnsi="Arial" w:cs="Arial"/>
              </w:rPr>
              <w:t xml:space="preserve">Technical Information </w:t>
            </w:r>
            <w:r w:rsidR="00723C4B">
              <w:rPr>
                <w:rFonts w:ascii="Arial" w:hAnsi="Arial" w:cs="Arial"/>
              </w:rPr>
              <w:t>and Technical Documents;</w:t>
            </w:r>
          </w:p>
          <w:p w14:paraId="7BFDE26B" w14:textId="4917A542" w:rsidR="00646701" w:rsidRPr="00646701" w:rsidRDefault="00646701" w:rsidP="00646701">
            <w:pPr>
              <w:spacing w:after="0" w:line="240" w:lineRule="auto"/>
              <w:rPr>
                <w:rFonts w:ascii="Arial" w:hAnsi="Arial" w:cs="Arial"/>
              </w:rPr>
            </w:pPr>
            <w:r w:rsidRPr="00646701">
              <w:rPr>
                <w:rFonts w:ascii="Arial" w:hAnsi="Arial" w:cs="Arial"/>
              </w:rPr>
              <w:t>Inventory Plan</w:t>
            </w:r>
            <w:r w:rsidR="00723C4B">
              <w:rPr>
                <w:rFonts w:ascii="Arial" w:hAnsi="Arial" w:cs="Arial"/>
              </w:rPr>
              <w:t xml:space="preserve"> and stock holdings</w:t>
            </w:r>
          </w:p>
          <w:p w14:paraId="55E42ACA" w14:textId="77777777" w:rsidR="00646701" w:rsidRPr="00646701" w:rsidRDefault="00646701" w:rsidP="00646701">
            <w:pPr>
              <w:spacing w:after="0" w:line="240" w:lineRule="auto"/>
              <w:rPr>
                <w:rFonts w:ascii="Arial" w:hAnsi="Arial" w:cs="Arial"/>
              </w:rPr>
            </w:pPr>
            <w:r w:rsidRPr="00646701">
              <w:rPr>
                <w:rFonts w:ascii="Arial" w:hAnsi="Arial" w:cs="Arial"/>
              </w:rPr>
              <w:t>List of applicable Defence Standards</w:t>
            </w:r>
          </w:p>
          <w:p w14:paraId="2D4A7468" w14:textId="16FDA312" w:rsidR="00646701" w:rsidRDefault="02F2C5F1" w:rsidP="02F2C5F1">
            <w:pPr>
              <w:spacing w:after="0" w:line="240" w:lineRule="auto"/>
              <w:rPr>
                <w:rFonts w:ascii="Arial" w:hAnsi="Arial" w:cs="Arial"/>
              </w:rPr>
            </w:pPr>
            <w:r w:rsidRPr="02F2C5F1">
              <w:rPr>
                <w:rFonts w:ascii="Arial" w:hAnsi="Arial" w:cs="Arial"/>
              </w:rPr>
              <w:t>List of known obsolescence issues</w:t>
            </w:r>
          </w:p>
          <w:p w14:paraId="45432095" w14:textId="344BC0A2" w:rsidR="00723C4B" w:rsidRDefault="00723C4B" w:rsidP="00646701">
            <w:pPr>
              <w:spacing w:after="0" w:line="240" w:lineRule="auto"/>
              <w:rPr>
                <w:rFonts w:ascii="Arial" w:hAnsi="Arial" w:cs="Arial"/>
              </w:rPr>
            </w:pPr>
            <w:r>
              <w:rPr>
                <w:rFonts w:ascii="Arial" w:hAnsi="Arial" w:cs="Arial"/>
              </w:rPr>
              <w:t>MEPRD dashboard</w:t>
            </w:r>
          </w:p>
          <w:p w14:paraId="3BF2DBA3" w14:textId="49DBB6E5" w:rsidR="00646701" w:rsidRPr="00646701" w:rsidRDefault="00723C4B" w:rsidP="00646701">
            <w:pPr>
              <w:spacing w:after="0" w:line="240" w:lineRule="auto"/>
              <w:rPr>
                <w:rFonts w:ascii="Arial" w:hAnsi="Arial" w:cs="Arial"/>
              </w:rPr>
            </w:pPr>
            <w:r>
              <w:rPr>
                <w:rFonts w:ascii="Arial" w:hAnsi="Arial" w:cs="Arial"/>
              </w:rPr>
              <w:t>Equipment Lists</w:t>
            </w:r>
          </w:p>
          <w:p w14:paraId="6EE0DD9E" w14:textId="77777777" w:rsidR="00646701" w:rsidRPr="00646701" w:rsidRDefault="00646701" w:rsidP="00646701">
            <w:pPr>
              <w:spacing w:after="0" w:line="240" w:lineRule="auto"/>
              <w:rPr>
                <w:rFonts w:ascii="Arial" w:hAnsi="Arial" w:cs="Arial"/>
              </w:rPr>
            </w:pPr>
          </w:p>
          <w:p w14:paraId="43A2FBB2" w14:textId="77777777" w:rsidR="00646701" w:rsidRPr="00646701" w:rsidRDefault="00646701" w:rsidP="00646701">
            <w:pPr>
              <w:spacing w:after="0" w:line="240" w:lineRule="auto"/>
              <w:rPr>
                <w:rFonts w:ascii="Arial" w:hAnsi="Arial" w:cs="Arial"/>
              </w:rPr>
            </w:pPr>
          </w:p>
          <w:p w14:paraId="5E9EBAE5" w14:textId="77777777" w:rsidR="00646701" w:rsidRPr="00646701" w:rsidRDefault="00646701" w:rsidP="00646701">
            <w:pPr>
              <w:spacing w:after="0" w:line="240" w:lineRule="auto"/>
              <w:rPr>
                <w:rFonts w:ascii="Arial" w:hAnsi="Arial" w:cs="Arial"/>
              </w:rPr>
            </w:pPr>
          </w:p>
        </w:tc>
      </w:tr>
      <w:tr w:rsidR="00646701" w:rsidRPr="00646701" w14:paraId="47322814" w14:textId="77777777" w:rsidTr="02F2C5F1">
        <w:tc>
          <w:tcPr>
            <w:tcW w:w="4260" w:type="dxa"/>
            <w:gridSpan w:val="2"/>
          </w:tcPr>
          <w:p w14:paraId="407E1449" w14:textId="77777777" w:rsidR="00646701" w:rsidRPr="00646701" w:rsidRDefault="00646701" w:rsidP="00646701">
            <w:pPr>
              <w:spacing w:after="0" w:line="240" w:lineRule="auto"/>
              <w:rPr>
                <w:rFonts w:ascii="Arial" w:hAnsi="Arial" w:cs="Arial"/>
              </w:rPr>
            </w:pPr>
            <w:r w:rsidRPr="00646701">
              <w:rPr>
                <w:rFonts w:ascii="Arial" w:hAnsi="Arial" w:cs="Arial"/>
              </w:rPr>
              <w:t xml:space="preserve">6.  </w:t>
            </w:r>
            <w:r w:rsidRPr="00646701">
              <w:rPr>
                <w:rFonts w:ascii="Arial" w:hAnsi="Arial" w:cs="Arial"/>
                <w:u w:val="single"/>
              </w:rPr>
              <w:t>Purpose for which information is required</w:t>
            </w:r>
          </w:p>
          <w:p w14:paraId="3FDD1DB8" w14:textId="77777777" w:rsidR="00646701" w:rsidRPr="00646701" w:rsidRDefault="00646701" w:rsidP="00646701">
            <w:pPr>
              <w:spacing w:after="0" w:line="240" w:lineRule="auto"/>
              <w:rPr>
                <w:rFonts w:ascii="Arial" w:hAnsi="Arial" w:cs="Arial"/>
              </w:rPr>
            </w:pPr>
          </w:p>
          <w:p w14:paraId="20C9F696" w14:textId="7FA36515" w:rsidR="00646701" w:rsidRPr="00646701" w:rsidRDefault="00646701" w:rsidP="00646701">
            <w:pPr>
              <w:spacing w:after="0" w:line="240" w:lineRule="auto"/>
              <w:rPr>
                <w:rFonts w:ascii="Arial" w:hAnsi="Arial" w:cs="Arial"/>
              </w:rPr>
            </w:pPr>
            <w:r w:rsidRPr="00646701">
              <w:rPr>
                <w:rFonts w:ascii="Arial" w:hAnsi="Arial" w:cs="Arial"/>
              </w:rPr>
              <w:t xml:space="preserve">Information to be supplied as GFI to assist the contractor with delivery of services as described in </w:t>
            </w:r>
            <w:r w:rsidR="007A5382">
              <w:rPr>
                <w:rFonts w:ascii="Arial" w:hAnsi="Arial" w:cs="Arial"/>
              </w:rPr>
              <w:t>Annex B (Systems Requirement Document).</w:t>
            </w:r>
          </w:p>
          <w:p w14:paraId="7F058AB1" w14:textId="77777777" w:rsidR="00646701" w:rsidRPr="00646701" w:rsidRDefault="00646701" w:rsidP="00646701">
            <w:pPr>
              <w:spacing w:after="0" w:line="240" w:lineRule="auto"/>
              <w:rPr>
                <w:rFonts w:ascii="Arial" w:hAnsi="Arial" w:cs="Arial"/>
              </w:rPr>
            </w:pPr>
          </w:p>
        </w:tc>
        <w:tc>
          <w:tcPr>
            <w:tcW w:w="4260" w:type="dxa"/>
          </w:tcPr>
          <w:p w14:paraId="12A69CF8" w14:textId="77777777" w:rsidR="00646701" w:rsidRPr="00646701" w:rsidRDefault="00646701" w:rsidP="00646701">
            <w:pPr>
              <w:spacing w:after="0" w:line="240" w:lineRule="auto"/>
              <w:rPr>
                <w:rFonts w:ascii="Arial" w:hAnsi="Arial" w:cs="Arial"/>
              </w:rPr>
            </w:pPr>
            <w:r w:rsidRPr="00646701">
              <w:rPr>
                <w:rFonts w:ascii="Arial" w:hAnsi="Arial" w:cs="Arial"/>
              </w:rPr>
              <w:t xml:space="preserve">7.  </w:t>
            </w:r>
            <w:r w:rsidRPr="00646701">
              <w:rPr>
                <w:rFonts w:ascii="Arial" w:hAnsi="Arial" w:cs="Arial"/>
                <w:u w:val="single"/>
              </w:rPr>
              <w:t>Special Requirements/Comments</w:t>
            </w:r>
          </w:p>
          <w:p w14:paraId="1CE08287" w14:textId="77777777" w:rsidR="00646701" w:rsidRPr="00646701" w:rsidRDefault="00646701" w:rsidP="00646701">
            <w:pPr>
              <w:spacing w:after="0" w:line="240" w:lineRule="auto"/>
              <w:rPr>
                <w:rFonts w:ascii="Arial" w:hAnsi="Arial" w:cs="Arial"/>
              </w:rPr>
            </w:pPr>
          </w:p>
          <w:p w14:paraId="6BFC43DD" w14:textId="77777777" w:rsidR="00646701" w:rsidRPr="00646701" w:rsidRDefault="00646701" w:rsidP="00646701">
            <w:pPr>
              <w:spacing w:after="0" w:line="240" w:lineRule="auto"/>
              <w:rPr>
                <w:rFonts w:ascii="Arial" w:hAnsi="Arial" w:cs="Arial"/>
              </w:rPr>
            </w:pPr>
            <w:r w:rsidRPr="00646701">
              <w:rPr>
                <w:rFonts w:ascii="Arial" w:hAnsi="Arial" w:cs="Arial"/>
              </w:rPr>
              <w:t>The data supplied as part of this GFI is not comprehensive. Any further data required by the contractor is to be requested. The authority will endeavour so supply the requested data allowing to IPR conditions.</w:t>
            </w:r>
          </w:p>
          <w:p w14:paraId="47C478C9" w14:textId="77777777" w:rsidR="00646701" w:rsidRPr="00646701" w:rsidRDefault="00646701" w:rsidP="00646701">
            <w:pPr>
              <w:spacing w:after="0" w:line="240" w:lineRule="auto"/>
              <w:rPr>
                <w:rFonts w:ascii="Arial" w:hAnsi="Arial" w:cs="Arial"/>
              </w:rPr>
            </w:pPr>
          </w:p>
          <w:p w14:paraId="575A8877" w14:textId="77777777" w:rsidR="00646701" w:rsidRPr="00646701" w:rsidRDefault="00646701" w:rsidP="00646701">
            <w:pPr>
              <w:spacing w:after="0" w:line="240" w:lineRule="auto"/>
              <w:rPr>
                <w:rFonts w:ascii="Arial" w:hAnsi="Arial" w:cs="Arial"/>
              </w:rPr>
            </w:pPr>
          </w:p>
        </w:tc>
      </w:tr>
      <w:tr w:rsidR="00646701" w:rsidRPr="00646701" w14:paraId="4A364C11" w14:textId="77777777" w:rsidTr="02F2C5F1">
        <w:tc>
          <w:tcPr>
            <w:tcW w:w="8520" w:type="dxa"/>
            <w:gridSpan w:val="3"/>
          </w:tcPr>
          <w:p w14:paraId="6A3861DA" w14:textId="77777777" w:rsidR="00646701" w:rsidRPr="00646701" w:rsidRDefault="00646701" w:rsidP="00646701">
            <w:pPr>
              <w:spacing w:after="0" w:line="240" w:lineRule="auto"/>
              <w:rPr>
                <w:rFonts w:ascii="Arial" w:hAnsi="Arial" w:cs="Arial"/>
              </w:rPr>
            </w:pPr>
            <w:r w:rsidRPr="00646701">
              <w:rPr>
                <w:rFonts w:ascii="Arial" w:hAnsi="Arial" w:cs="Arial"/>
              </w:rPr>
              <w:t xml:space="preserve">8.  </w:t>
            </w:r>
            <w:r w:rsidRPr="00646701">
              <w:rPr>
                <w:rFonts w:ascii="Arial" w:hAnsi="Arial" w:cs="Arial"/>
                <w:u w:val="single"/>
              </w:rPr>
              <w:t>Update/Further Submission Requirements</w:t>
            </w:r>
          </w:p>
          <w:p w14:paraId="100ED931" w14:textId="77777777" w:rsidR="00646701" w:rsidRPr="00646701" w:rsidRDefault="00646701" w:rsidP="00646701">
            <w:pPr>
              <w:spacing w:after="0" w:line="240" w:lineRule="auto"/>
              <w:rPr>
                <w:rFonts w:ascii="Arial" w:hAnsi="Arial" w:cs="Arial"/>
              </w:rPr>
            </w:pPr>
          </w:p>
          <w:p w14:paraId="24AEDCFB" w14:textId="77777777" w:rsidR="00646701" w:rsidRPr="00646701" w:rsidRDefault="00646701" w:rsidP="00646701">
            <w:pPr>
              <w:spacing w:after="0" w:line="240" w:lineRule="auto"/>
              <w:rPr>
                <w:rFonts w:ascii="Arial" w:hAnsi="Arial" w:cs="Arial"/>
              </w:rPr>
            </w:pPr>
            <w:r w:rsidRPr="00646701">
              <w:rPr>
                <w:rFonts w:ascii="Arial" w:hAnsi="Arial" w:cs="Arial"/>
              </w:rPr>
              <w:t>Any further data required by the contractor is to be requested. The authority will endeavour so supply the requested data allowing to IPR conditions.</w:t>
            </w:r>
          </w:p>
          <w:p w14:paraId="63605B27" w14:textId="77777777" w:rsidR="00646701" w:rsidRPr="00646701" w:rsidRDefault="00646701" w:rsidP="00646701">
            <w:pPr>
              <w:spacing w:after="0" w:line="240" w:lineRule="auto"/>
              <w:rPr>
                <w:rFonts w:ascii="Arial" w:hAnsi="Arial" w:cs="Arial"/>
              </w:rPr>
            </w:pPr>
          </w:p>
          <w:p w14:paraId="0295DC6F" w14:textId="77777777" w:rsidR="00646701" w:rsidRPr="00646701" w:rsidRDefault="00646701" w:rsidP="00646701">
            <w:pPr>
              <w:spacing w:after="0" w:line="240" w:lineRule="auto"/>
              <w:rPr>
                <w:rFonts w:ascii="Arial" w:hAnsi="Arial" w:cs="Arial"/>
              </w:rPr>
            </w:pPr>
          </w:p>
        </w:tc>
      </w:tr>
      <w:tr w:rsidR="00646701" w:rsidRPr="00646701" w14:paraId="670D6BCF" w14:textId="77777777" w:rsidTr="02F2C5F1">
        <w:tc>
          <w:tcPr>
            <w:tcW w:w="4260" w:type="dxa"/>
            <w:gridSpan w:val="2"/>
          </w:tcPr>
          <w:p w14:paraId="2010F56E" w14:textId="77777777" w:rsidR="00646701" w:rsidRPr="00646701" w:rsidRDefault="00646701" w:rsidP="00646701">
            <w:pPr>
              <w:spacing w:after="0" w:line="240" w:lineRule="auto"/>
              <w:rPr>
                <w:rFonts w:ascii="Arial" w:hAnsi="Arial" w:cs="Arial"/>
              </w:rPr>
            </w:pPr>
            <w:r w:rsidRPr="00646701">
              <w:rPr>
                <w:rFonts w:ascii="Arial" w:hAnsi="Arial" w:cs="Arial"/>
              </w:rPr>
              <w:t xml:space="preserve">9. </w:t>
            </w:r>
            <w:r w:rsidRPr="00646701">
              <w:rPr>
                <w:rFonts w:ascii="Arial" w:hAnsi="Arial" w:cs="Arial"/>
                <w:u w:val="single"/>
              </w:rPr>
              <w:t>Medium of Delivery</w:t>
            </w:r>
          </w:p>
          <w:p w14:paraId="45A451DB" w14:textId="77777777" w:rsidR="00646701" w:rsidRPr="00646701" w:rsidRDefault="00646701" w:rsidP="00646701">
            <w:pPr>
              <w:spacing w:after="0" w:line="240" w:lineRule="auto"/>
              <w:rPr>
                <w:rFonts w:ascii="Arial" w:hAnsi="Arial" w:cs="Arial"/>
              </w:rPr>
            </w:pPr>
          </w:p>
          <w:p w14:paraId="4BE510AE" w14:textId="6BCC62EE" w:rsidR="00646701" w:rsidRPr="00646701" w:rsidRDefault="007A5382" w:rsidP="00646701">
            <w:pPr>
              <w:spacing w:after="0" w:line="240" w:lineRule="auto"/>
              <w:rPr>
                <w:rFonts w:ascii="Arial" w:hAnsi="Arial" w:cs="Arial"/>
              </w:rPr>
            </w:pPr>
            <w:r>
              <w:rPr>
                <w:rFonts w:ascii="Arial" w:hAnsi="Arial" w:cs="Arial"/>
              </w:rPr>
              <w:t>Electronic (MS Office Suite compatible)</w:t>
            </w:r>
          </w:p>
          <w:p w14:paraId="637D6838" w14:textId="77777777" w:rsidR="00646701" w:rsidRPr="00646701" w:rsidRDefault="00646701" w:rsidP="00646701">
            <w:pPr>
              <w:spacing w:after="0" w:line="240" w:lineRule="auto"/>
              <w:rPr>
                <w:rFonts w:ascii="Arial" w:hAnsi="Arial" w:cs="Arial"/>
              </w:rPr>
            </w:pPr>
          </w:p>
          <w:p w14:paraId="5D1420B5" w14:textId="77777777" w:rsidR="00646701" w:rsidRPr="00646701" w:rsidRDefault="00646701" w:rsidP="00646701">
            <w:pPr>
              <w:spacing w:after="0" w:line="240" w:lineRule="auto"/>
              <w:rPr>
                <w:rFonts w:ascii="Arial" w:hAnsi="Arial" w:cs="Arial"/>
              </w:rPr>
            </w:pPr>
          </w:p>
          <w:p w14:paraId="68379CF6" w14:textId="77777777" w:rsidR="00646701" w:rsidRPr="00646701" w:rsidRDefault="00646701" w:rsidP="00646701">
            <w:pPr>
              <w:spacing w:after="0" w:line="240" w:lineRule="auto"/>
              <w:rPr>
                <w:rFonts w:ascii="Arial" w:hAnsi="Arial" w:cs="Arial"/>
              </w:rPr>
            </w:pPr>
          </w:p>
        </w:tc>
        <w:tc>
          <w:tcPr>
            <w:tcW w:w="4260" w:type="dxa"/>
          </w:tcPr>
          <w:p w14:paraId="388D8812" w14:textId="77777777" w:rsidR="00646701" w:rsidRPr="00646701" w:rsidRDefault="00646701" w:rsidP="00646701">
            <w:pPr>
              <w:spacing w:after="0" w:line="240" w:lineRule="auto"/>
              <w:rPr>
                <w:rFonts w:ascii="Arial" w:hAnsi="Arial" w:cs="Arial"/>
              </w:rPr>
            </w:pPr>
            <w:r w:rsidRPr="00646701">
              <w:rPr>
                <w:rFonts w:ascii="Arial" w:hAnsi="Arial" w:cs="Arial"/>
              </w:rPr>
              <w:t xml:space="preserve">10. </w:t>
            </w:r>
            <w:r w:rsidRPr="00646701">
              <w:rPr>
                <w:rFonts w:ascii="Arial" w:hAnsi="Arial" w:cs="Arial"/>
                <w:u w:val="single"/>
              </w:rPr>
              <w:t>Number of Copies</w:t>
            </w:r>
          </w:p>
          <w:p w14:paraId="28A9FA4D" w14:textId="77777777" w:rsidR="00646701" w:rsidRPr="00646701" w:rsidRDefault="00646701" w:rsidP="00646701">
            <w:pPr>
              <w:spacing w:after="0" w:line="240" w:lineRule="auto"/>
              <w:rPr>
                <w:rFonts w:ascii="Arial" w:hAnsi="Arial" w:cs="Arial"/>
              </w:rPr>
            </w:pPr>
          </w:p>
          <w:p w14:paraId="1BF414B2" w14:textId="352C28D6" w:rsidR="00646701" w:rsidRPr="00646701" w:rsidRDefault="007A5382" w:rsidP="00646701">
            <w:pPr>
              <w:spacing w:after="0" w:line="240" w:lineRule="auto"/>
              <w:rPr>
                <w:rFonts w:ascii="Arial" w:hAnsi="Arial" w:cs="Arial"/>
              </w:rPr>
            </w:pPr>
            <w:r>
              <w:rPr>
                <w:rFonts w:ascii="Arial" w:hAnsi="Arial" w:cs="Arial"/>
              </w:rPr>
              <w:t>In accordance with the Terms and Conditions of Contract.</w:t>
            </w:r>
          </w:p>
          <w:p w14:paraId="7DCAB765" w14:textId="77777777" w:rsidR="00646701" w:rsidRPr="00646701" w:rsidRDefault="00646701" w:rsidP="00646701">
            <w:pPr>
              <w:spacing w:after="0" w:line="240" w:lineRule="auto"/>
              <w:rPr>
                <w:rFonts w:ascii="Arial" w:hAnsi="Arial" w:cs="Arial"/>
              </w:rPr>
            </w:pPr>
          </w:p>
          <w:p w14:paraId="64EA8983" w14:textId="77777777" w:rsidR="00646701" w:rsidRPr="00646701" w:rsidRDefault="00646701" w:rsidP="00646701">
            <w:pPr>
              <w:spacing w:after="0" w:line="240" w:lineRule="auto"/>
              <w:rPr>
                <w:rFonts w:ascii="Arial" w:hAnsi="Arial" w:cs="Arial"/>
              </w:rPr>
            </w:pPr>
          </w:p>
          <w:p w14:paraId="14AA4F1E" w14:textId="77777777" w:rsidR="00646701" w:rsidRPr="00646701" w:rsidRDefault="00646701" w:rsidP="00646701">
            <w:pPr>
              <w:spacing w:after="0" w:line="240" w:lineRule="auto"/>
              <w:rPr>
                <w:rFonts w:ascii="Arial" w:hAnsi="Arial" w:cs="Arial"/>
              </w:rPr>
            </w:pPr>
          </w:p>
          <w:p w14:paraId="64A9F448" w14:textId="77777777" w:rsidR="00646701" w:rsidRPr="00646701" w:rsidRDefault="00646701" w:rsidP="00646701">
            <w:pPr>
              <w:spacing w:after="0" w:line="240" w:lineRule="auto"/>
              <w:rPr>
                <w:rFonts w:ascii="Arial" w:hAnsi="Arial" w:cs="Arial"/>
              </w:rPr>
            </w:pPr>
          </w:p>
        </w:tc>
      </w:tr>
    </w:tbl>
    <w:p w14:paraId="47876326" w14:textId="65E15C7C" w:rsidR="00AA2044" w:rsidRPr="00646701" w:rsidRDefault="00AA2044" w:rsidP="00646701">
      <w:pPr>
        <w:spacing w:after="0" w:line="240" w:lineRule="auto"/>
        <w:rPr>
          <w:rFonts w:ascii="Arial" w:hAnsi="Arial" w:cs="Arial"/>
          <w:b/>
          <w:u w:val="single"/>
        </w:rPr>
      </w:pPr>
    </w:p>
    <w:p w14:paraId="11A5EB26" w14:textId="5BB3C260" w:rsidR="00AA2044" w:rsidRPr="00646701" w:rsidRDefault="00AA2044" w:rsidP="00646701">
      <w:pPr>
        <w:spacing w:after="0" w:line="240" w:lineRule="auto"/>
        <w:rPr>
          <w:rFonts w:ascii="Arial" w:hAnsi="Arial" w:cs="Arial"/>
          <w:b/>
          <w:u w:val="single"/>
        </w:rPr>
      </w:pPr>
    </w:p>
    <w:sectPr w:rsidR="00AA2044" w:rsidRPr="00646701">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F51BF" w14:textId="77777777" w:rsidR="009C347C" w:rsidRDefault="009C347C" w:rsidP="00626F2B">
      <w:pPr>
        <w:spacing w:after="0" w:line="240" w:lineRule="auto"/>
      </w:pPr>
      <w:r>
        <w:separator/>
      </w:r>
    </w:p>
  </w:endnote>
  <w:endnote w:type="continuationSeparator" w:id="0">
    <w:p w14:paraId="1CB164D9" w14:textId="77777777" w:rsidR="009C347C" w:rsidRDefault="009C347C" w:rsidP="00626F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D09B4" w14:textId="77777777" w:rsidR="00035B1C" w:rsidRDefault="00035B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AB5AA" w14:textId="77777777" w:rsidR="00B1519A" w:rsidRPr="00E37093" w:rsidRDefault="00B1519A" w:rsidP="00B1519A">
    <w:pPr>
      <w:widowControl w:val="0"/>
      <w:tabs>
        <w:tab w:val="center" w:pos="4513"/>
        <w:tab w:val="right" w:pos="9026"/>
      </w:tabs>
      <w:spacing w:after="0" w:line="240" w:lineRule="auto"/>
      <w:jc w:val="center"/>
      <w:rPr>
        <w:rFonts w:ascii="Arial" w:eastAsia="Times New Roman" w:hAnsi="Arial" w:cs="Times New Roman"/>
        <w:b/>
        <w:noProof/>
        <w:szCs w:val="24"/>
        <w:lang w:eastAsia="en-GB"/>
      </w:rPr>
    </w:pPr>
    <w:r w:rsidRPr="00E37093">
      <w:rPr>
        <w:rFonts w:ascii="Arial" w:eastAsia="Times New Roman" w:hAnsi="Arial" w:cs="Times New Roman"/>
        <w:b/>
        <w:szCs w:val="24"/>
        <w:lang w:eastAsia="en-GB"/>
      </w:rPr>
      <w:fldChar w:fldCharType="begin"/>
    </w:r>
    <w:r w:rsidRPr="00E37093">
      <w:rPr>
        <w:rFonts w:ascii="Arial" w:eastAsia="Times New Roman" w:hAnsi="Arial" w:cs="Times New Roman"/>
        <w:b/>
        <w:szCs w:val="24"/>
        <w:lang w:eastAsia="en-GB"/>
      </w:rPr>
      <w:instrText xml:space="preserve"> PAGE   \* MERGEFORMAT </w:instrText>
    </w:r>
    <w:r w:rsidRPr="00E37093">
      <w:rPr>
        <w:rFonts w:ascii="Arial" w:eastAsia="Times New Roman" w:hAnsi="Arial" w:cs="Times New Roman"/>
        <w:b/>
        <w:szCs w:val="24"/>
        <w:lang w:eastAsia="en-GB"/>
      </w:rPr>
      <w:fldChar w:fldCharType="separate"/>
    </w:r>
    <w:r>
      <w:rPr>
        <w:rFonts w:ascii="Arial" w:eastAsia="Times New Roman" w:hAnsi="Arial" w:cs="Times New Roman"/>
        <w:b/>
        <w:szCs w:val="24"/>
        <w:lang w:eastAsia="en-GB"/>
      </w:rPr>
      <w:t>1</w:t>
    </w:r>
    <w:r w:rsidRPr="00E37093">
      <w:rPr>
        <w:rFonts w:ascii="Arial" w:eastAsia="Times New Roman" w:hAnsi="Arial" w:cs="Times New Roman"/>
        <w:b/>
        <w:noProof/>
        <w:szCs w:val="24"/>
        <w:lang w:eastAsia="en-GB"/>
      </w:rPr>
      <w:fldChar w:fldCharType="end"/>
    </w:r>
  </w:p>
  <w:p w14:paraId="76C0E47C" w14:textId="69593E2A" w:rsidR="00B1519A" w:rsidRPr="00B1519A" w:rsidRDefault="339F2A78" w:rsidP="339F2A78">
    <w:pPr>
      <w:widowControl w:val="0"/>
      <w:tabs>
        <w:tab w:val="center" w:pos="4513"/>
        <w:tab w:val="right" w:pos="9026"/>
      </w:tabs>
      <w:spacing w:after="0" w:line="240" w:lineRule="auto"/>
      <w:jc w:val="center"/>
      <w:rPr>
        <w:rFonts w:ascii="Arial" w:eastAsia="Times New Roman" w:hAnsi="Arial" w:cs="Times New Roman"/>
        <w:b/>
        <w:bCs/>
        <w:noProof/>
        <w:lang w:eastAsia="en-GB"/>
      </w:rPr>
    </w:pPr>
    <w:r w:rsidRPr="339F2A78">
      <w:rPr>
        <w:rFonts w:ascii="Arial" w:eastAsia="Times New Roman" w:hAnsi="Arial" w:cs="Arial"/>
        <w:b/>
        <w:bCs/>
        <w:sz w:val="18"/>
        <w:szCs w:val="18"/>
        <w:lang w:eastAsia="en-GB"/>
      </w:rPr>
      <w:t>OFFICIAL SENSITIVE –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CBEF2" w14:textId="77777777" w:rsidR="00035B1C" w:rsidRDefault="00035B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0480D" w14:textId="77777777" w:rsidR="009C347C" w:rsidRDefault="009C347C" w:rsidP="00626F2B">
      <w:pPr>
        <w:spacing w:after="0" w:line="240" w:lineRule="auto"/>
      </w:pPr>
      <w:r>
        <w:separator/>
      </w:r>
    </w:p>
  </w:footnote>
  <w:footnote w:type="continuationSeparator" w:id="0">
    <w:p w14:paraId="5E592905" w14:textId="77777777" w:rsidR="009C347C" w:rsidRDefault="009C347C" w:rsidP="00626F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EED4F" w14:textId="77777777" w:rsidR="00035B1C" w:rsidRDefault="00035B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607A5" w14:textId="59F5108E" w:rsidR="00626F2B" w:rsidRPr="00241564" w:rsidRDefault="00626F2B" w:rsidP="00626F2B">
    <w:pPr>
      <w:pStyle w:val="paragraph"/>
      <w:ind w:left="1701"/>
      <w:jc w:val="right"/>
      <w:textAlignment w:val="baseline"/>
    </w:pPr>
    <w:r w:rsidRPr="00241564">
      <w:rPr>
        <w:rStyle w:val="normaltextrun1"/>
        <w:rFonts w:ascii="Arial" w:hAnsi="Arial" w:cs="Arial"/>
        <w:b/>
        <w:bCs/>
        <w:sz w:val="18"/>
        <w:szCs w:val="18"/>
      </w:rPr>
      <w:t>OFFICIAL SENSITIVE – COMMERCIAL</w:t>
    </w:r>
    <w:r w:rsidR="00296C01">
      <w:rPr>
        <w:rStyle w:val="normaltextrun1"/>
        <w:rFonts w:ascii="Arial" w:hAnsi="Arial" w:cs="Arial"/>
        <w:b/>
        <w:bCs/>
        <w:sz w:val="18"/>
        <w:szCs w:val="18"/>
      </w:rPr>
      <w:tab/>
    </w:r>
    <w:r w:rsidR="00296C01">
      <w:rPr>
        <w:rStyle w:val="normaltextrun1"/>
        <w:rFonts w:ascii="Arial" w:hAnsi="Arial" w:cs="Arial"/>
        <w:b/>
        <w:bCs/>
        <w:sz w:val="18"/>
        <w:szCs w:val="18"/>
      </w:rPr>
      <w:tab/>
    </w:r>
    <w:r w:rsidRPr="339F2A78">
      <w:rPr>
        <w:rStyle w:val="normaltextrun1"/>
        <w:rFonts w:ascii="Arial" w:hAnsi="Arial" w:cs="Arial"/>
        <w:sz w:val="18"/>
        <w:szCs w:val="18"/>
      </w:rPr>
      <w:t xml:space="preserve"> </w:t>
    </w:r>
    <w:r w:rsidRPr="00241564">
      <w:rPr>
        <w:rStyle w:val="normaltextrun1"/>
        <w:rFonts w:ascii="Arial" w:hAnsi="Arial" w:cs="Arial"/>
        <w:bCs/>
        <w:sz w:val="18"/>
        <w:szCs w:val="18"/>
      </w:rPr>
      <w:tab/>
    </w:r>
    <w:r w:rsidRPr="339F2A78">
      <w:rPr>
        <w:rStyle w:val="normaltextrun1"/>
        <w:rFonts w:ascii="Arial" w:hAnsi="Arial" w:cs="Arial"/>
        <w:sz w:val="18"/>
        <w:szCs w:val="18"/>
      </w:rPr>
      <w:t>Contract: MSS/078</w:t>
    </w:r>
  </w:p>
  <w:p w14:paraId="21A01677" w14:textId="671B4EFF" w:rsidR="00626F2B" w:rsidRPr="00241564" w:rsidRDefault="00626F2B" w:rsidP="00626F2B">
    <w:pPr>
      <w:pStyle w:val="paragraph"/>
      <w:jc w:val="right"/>
      <w:textAlignment w:val="baseline"/>
    </w:pPr>
    <w:r w:rsidRPr="00241564">
      <w:rPr>
        <w:rStyle w:val="normaltextrun1"/>
        <w:rFonts w:ascii="Arial" w:hAnsi="Arial" w:cs="Arial"/>
        <w:bCs/>
        <w:sz w:val="18"/>
        <w:szCs w:val="18"/>
      </w:rPr>
      <w:t xml:space="preserve">Annex </w:t>
    </w:r>
    <w:r>
      <w:rPr>
        <w:rStyle w:val="normaltextrun1"/>
        <w:rFonts w:ascii="Arial" w:hAnsi="Arial" w:cs="Arial"/>
        <w:bCs/>
        <w:sz w:val="18"/>
        <w:szCs w:val="18"/>
      </w:rPr>
      <w:t>F</w:t>
    </w:r>
    <w:r w:rsidRPr="00241564">
      <w:rPr>
        <w:rStyle w:val="normaltextrun1"/>
        <w:rFonts w:ascii="Arial" w:hAnsi="Arial" w:cs="Arial"/>
        <w:bCs/>
        <w:sz w:val="18"/>
        <w:szCs w:val="18"/>
      </w:rPr>
      <w:t xml:space="preserve"> to Terms and Conditions of Contract</w:t>
    </w:r>
    <w:r w:rsidRPr="00241564">
      <w:rPr>
        <w:rStyle w:val="eop"/>
        <w:rFonts w:ascii="Arial" w:hAnsi="Arial" w:cs="Arial"/>
        <w:sz w:val="18"/>
        <w:szCs w:val="18"/>
      </w:rPr>
      <w:t> </w:t>
    </w:r>
  </w:p>
  <w:p w14:paraId="2887285B" w14:textId="105CD3CB" w:rsidR="00626F2B" w:rsidRDefault="339F2A78" w:rsidP="339F2A78">
    <w:pPr>
      <w:pStyle w:val="paragraph"/>
      <w:jc w:val="right"/>
      <w:textAlignment w:val="baseline"/>
      <w:rPr>
        <w:rStyle w:val="contextualspellingandgrammarerror"/>
        <w:rFonts w:ascii="Arial" w:hAnsi="Arial" w:cs="Arial"/>
        <w:sz w:val="18"/>
        <w:szCs w:val="18"/>
      </w:rPr>
    </w:pPr>
    <w:r w:rsidRPr="339F2A78">
      <w:rPr>
        <w:rStyle w:val="normaltextrun1"/>
        <w:rFonts w:ascii="Arial" w:hAnsi="Arial" w:cs="Arial"/>
        <w:i/>
        <w:iCs/>
        <w:sz w:val="18"/>
        <w:szCs w:val="18"/>
      </w:rPr>
      <w:t>Dated:</w:t>
    </w:r>
    <w:r w:rsidRPr="339F2A78">
      <w:rPr>
        <w:rStyle w:val="contextualspellingandgrammarerror"/>
        <w:rFonts w:ascii="Arial" w:hAnsi="Arial" w:cs="Arial"/>
        <w:sz w:val="18"/>
        <w:szCs w:val="18"/>
      </w:rPr>
      <w:t> </w:t>
    </w:r>
    <w:bookmarkStart w:id="0" w:name="_GoBack"/>
    <w:r w:rsidR="00035B1C">
      <w:rPr>
        <w:rStyle w:val="contextualspellingandgrammarerror"/>
        <w:rFonts w:ascii="Arial" w:hAnsi="Arial" w:cs="Arial"/>
        <w:sz w:val="18"/>
        <w:szCs w:val="18"/>
      </w:rPr>
      <w:t>01/10</w:t>
    </w:r>
    <w:r w:rsidR="007536FD">
      <w:rPr>
        <w:rStyle w:val="contextualspellingandgrammarerror"/>
        <w:rFonts w:ascii="Arial" w:hAnsi="Arial" w:cs="Arial"/>
        <w:sz w:val="18"/>
        <w:szCs w:val="18"/>
      </w:rPr>
      <w:t>/2020</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9D41E" w14:textId="77777777" w:rsidR="00035B1C" w:rsidRDefault="00035B1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1FBF8C6"/>
    <w:rsid w:val="00021419"/>
    <w:rsid w:val="00035B1C"/>
    <w:rsid w:val="00122465"/>
    <w:rsid w:val="00203C65"/>
    <w:rsid w:val="00296C01"/>
    <w:rsid w:val="00626F2B"/>
    <w:rsid w:val="00646701"/>
    <w:rsid w:val="00723C4B"/>
    <w:rsid w:val="007536FD"/>
    <w:rsid w:val="007A5382"/>
    <w:rsid w:val="009C347C"/>
    <w:rsid w:val="00AA2044"/>
    <w:rsid w:val="00B1519A"/>
    <w:rsid w:val="00B37498"/>
    <w:rsid w:val="00C46FBA"/>
    <w:rsid w:val="00DA06DD"/>
    <w:rsid w:val="00FC1D91"/>
    <w:rsid w:val="02F2C5F1"/>
    <w:rsid w:val="339F2A78"/>
    <w:rsid w:val="61FBF8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BF8C6"/>
  <w15:chartTrackingRefBased/>
  <w15:docId w15:val="{B46F42CB-1363-4B69-A3DE-244B65DF5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6F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6F2B"/>
  </w:style>
  <w:style w:type="paragraph" w:styleId="Footer">
    <w:name w:val="footer"/>
    <w:basedOn w:val="Normal"/>
    <w:link w:val="FooterChar"/>
    <w:uiPriority w:val="99"/>
    <w:unhideWhenUsed/>
    <w:rsid w:val="00626F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6F2B"/>
  </w:style>
  <w:style w:type="paragraph" w:customStyle="1" w:styleId="paragraph">
    <w:name w:val="paragraph"/>
    <w:basedOn w:val="Normal"/>
    <w:rsid w:val="00626F2B"/>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626F2B"/>
  </w:style>
  <w:style w:type="character" w:customStyle="1" w:styleId="eop">
    <w:name w:val="eop"/>
    <w:basedOn w:val="DefaultParagraphFont"/>
    <w:rsid w:val="00626F2B"/>
  </w:style>
  <w:style w:type="character" w:customStyle="1" w:styleId="contextualspellingandgrammarerror">
    <w:name w:val="contextualspellingandgrammarerror"/>
    <w:basedOn w:val="DefaultParagraphFont"/>
    <w:rsid w:val="00626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AD3CE94EA430418B1BB39B6813AF11" ma:contentTypeVersion="0" ma:contentTypeDescription="Create a new document." ma:contentTypeScope="" ma:versionID="e1cb0c757541e9c9649857698d0ad88a">
  <xsd:schema xmlns:xsd="http://www.w3.org/2001/XMLSchema" xmlns:xs="http://www.w3.org/2001/XMLSchema" xmlns:p="http://schemas.microsoft.com/office/2006/metadata/properties" xmlns:ns2="81a2fead-203c-4de2-a1a6-99a7a29647a4" targetNamespace="http://schemas.microsoft.com/office/2006/metadata/properties" ma:root="true" ma:fieldsID="9280cf005797d8449ae22e3b811afc97" ns2:_="">
    <xsd:import namespace="81a2fead-203c-4de2-a1a6-99a7a29647a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2fead-203c-4de2-a1a6-99a7a29647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81a2fead-203c-4de2-a1a6-99a7a29647a4">XCV4P7EVZCS6-269928577-14728</_dlc_DocId>
    <_dlc_DocIdUrl xmlns="81a2fead-203c-4de2-a1a6-99a7a29647a4">
      <Url>https://modgovuk.sharepoint.com/sites/MX-FS1/_layouts/15/DocIdRedir.aspx?ID=XCV4P7EVZCS6-269928577-14728</Url>
      <Description>XCV4P7EVZCS6-269928577-14728</Description>
    </_dlc_DocIdUrl>
  </documentManagement>
</p:properties>
</file>

<file path=customXml/itemProps1.xml><?xml version="1.0" encoding="utf-8"?>
<ds:datastoreItem xmlns:ds="http://schemas.openxmlformats.org/officeDocument/2006/customXml" ds:itemID="{A13E26AD-4403-4A7E-9B23-E5BF43FB344F}">
  <ds:schemaRefs>
    <ds:schemaRef ds:uri="http://schemas.microsoft.com/sharepoint/v3/contenttype/forms"/>
  </ds:schemaRefs>
</ds:datastoreItem>
</file>

<file path=customXml/itemProps2.xml><?xml version="1.0" encoding="utf-8"?>
<ds:datastoreItem xmlns:ds="http://schemas.openxmlformats.org/officeDocument/2006/customXml" ds:itemID="{31B52824-A995-4B85-88DA-E1DDA5E75BDD}">
  <ds:schemaRefs>
    <ds:schemaRef ds:uri="http://schemas.microsoft.com/sharepoint/events"/>
  </ds:schemaRefs>
</ds:datastoreItem>
</file>

<file path=customXml/itemProps3.xml><?xml version="1.0" encoding="utf-8"?>
<ds:datastoreItem xmlns:ds="http://schemas.openxmlformats.org/officeDocument/2006/customXml" ds:itemID="{DEEBAE44-E09B-43EB-9AC1-C5817586F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2fead-203c-4de2-a1a6-99a7a2964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FDFB79-F7F5-4811-99A3-DF1A59C9746B}">
  <ds:schemaRefs>
    <ds:schemaRef ds:uri="http://schemas.microsoft.com/office/2006/metadata/properties"/>
    <ds:schemaRef ds:uri="http://schemas.microsoft.com/office/infopath/2007/PartnerControls"/>
    <ds:schemaRef ds:uri="81a2fead-203c-4de2-a1a6-99a7a29647a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206</Words>
  <Characters>1175</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Tardivel, Daniel Mr (DES Comrcl-CDP144)</dc:creator>
  <cp:keywords/>
  <dc:description/>
  <cp:lastModifiedBy>Cartwright, Kayleigh Ms (DES Ships MSS-COM-CS3b-MX)</cp:lastModifiedBy>
  <cp:revision>14</cp:revision>
  <dcterms:created xsi:type="dcterms:W3CDTF">2019-01-31T12:10:00Z</dcterms:created>
  <dcterms:modified xsi:type="dcterms:W3CDTF">2020-09-24T08:58:00Z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211</vt:lpwstr>
  </property>
  <property fmtid="{D5CDD505-2E9C-101B-9397-08002B2CF9AE}" pid="3" name="ContentTypeId">
    <vt:lpwstr>0x010100DAAD3CE94EA430418B1BB39B6813AF11</vt:lpwstr>
  </property>
  <property fmtid="{D5CDD505-2E9C-101B-9397-08002B2CF9AE}" pid="4" name="_dlc_DocIdItemGuid">
    <vt:lpwstr>44af155b-03f0-4da0-a8cb-e4ee5ad41585</vt:lpwstr>
  </property>
</Properties>
</file>